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1" w:type="dxa"/>
        <w:tblLook w:val="04A0"/>
      </w:tblPr>
      <w:tblGrid>
        <w:gridCol w:w="10001"/>
      </w:tblGrid>
      <w:tr w:rsidR="0045246E" w:rsidRPr="005D39EE" w:rsidTr="0045246E">
        <w:tc>
          <w:tcPr>
            <w:tcW w:w="10001" w:type="dxa"/>
          </w:tcPr>
          <w:p w:rsidR="0045246E" w:rsidRPr="005D39EE" w:rsidRDefault="0045246E" w:rsidP="0045246E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39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5246E" w:rsidRPr="005D39EE" w:rsidRDefault="0045246E" w:rsidP="0045246E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39EE">
              <w:rPr>
                <w:rFonts w:ascii="Times New Roman" w:hAnsi="Times New Roman"/>
                <w:sz w:val="28"/>
                <w:szCs w:val="28"/>
              </w:rPr>
              <w:t>Проректор по воспитательной работе НВГУ</w:t>
            </w:r>
          </w:p>
          <w:p w:rsidR="0045246E" w:rsidRPr="005D39EE" w:rsidRDefault="0045246E" w:rsidP="0045246E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39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D39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D39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___И.М. Ибрагимов</w:t>
            </w:r>
          </w:p>
          <w:p w:rsidR="0045246E" w:rsidRPr="005D39EE" w:rsidRDefault="0045246E" w:rsidP="0045246E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«____»________2018</w:t>
            </w:r>
            <w:r w:rsidRPr="005D39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45246E" w:rsidRPr="005D39EE" w:rsidRDefault="0045246E" w:rsidP="00202D0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46E" w:rsidRDefault="0045246E" w:rsidP="00AC1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AC10E7" w:rsidRPr="003A518E" w:rsidRDefault="00AC10E7" w:rsidP="00AC1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AC10E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Положение конкурс</w:t>
      </w:r>
      <w:r w:rsidR="001B630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а</w:t>
      </w:r>
      <w:r w:rsidRPr="00AC10E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="001E469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визуального искусства </w:t>
      </w:r>
      <w:r w:rsidRPr="00AC10E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«Нет войне»</w:t>
      </w:r>
      <w:r w:rsidR="001E469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, приуроченн</w:t>
      </w:r>
      <w:r w:rsidR="009950D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ого</w:t>
      </w:r>
      <w:r w:rsidR="001E469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к 7</w:t>
      </w:r>
      <w:r w:rsidR="00F073A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</w:t>
      </w:r>
      <w:r w:rsidR="001E469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-летию </w:t>
      </w:r>
      <w:r w:rsidR="00F073A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победы в </w:t>
      </w:r>
      <w:r w:rsidR="001E469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Великой отечественной войн</w:t>
      </w:r>
      <w:r w:rsidR="00F073A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е</w:t>
      </w:r>
    </w:p>
    <w:p w:rsidR="001B630A" w:rsidRPr="001B630A" w:rsidRDefault="001B630A" w:rsidP="001B630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63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:rsidR="00AC10E7" w:rsidRPr="00DD1A8B" w:rsidRDefault="001B630A" w:rsidP="001B630A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патриотическом к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0D2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визуальных </w:t>
      </w:r>
      <w:r w:rsidR="00EF13B6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войне» (далее – конкурс)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цели, задачи Конкурса, порядок организации, обеспечения и проведения Конкурса, а так же регламентирует порядок участия в Конкурсе и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</w:t>
      </w:r>
      <w:r w:rsidR="003A518E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патриотического искусства «Вахта памяти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518E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НВГУ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30A" w:rsidRPr="00DD1A8B" w:rsidRDefault="001B630A" w:rsidP="001B630A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201</w:t>
      </w:r>
      <w:r w:rsidR="00F0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приурочен к 7</w:t>
      </w:r>
      <w:r w:rsidR="00F0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-летию </w:t>
      </w:r>
      <w:r w:rsidR="00F0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победы в 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войне.</w:t>
      </w:r>
    </w:p>
    <w:p w:rsidR="001B630A" w:rsidRPr="00DD1A8B" w:rsidRDefault="001B630A" w:rsidP="001B630A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целях патриотического воспитания студенческой молодёжи.</w:t>
      </w:r>
    </w:p>
    <w:p w:rsidR="001B630A" w:rsidRPr="00DD1A8B" w:rsidRDefault="001B630A" w:rsidP="001B630A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C10E7" w:rsidRPr="00DD1A8B" w:rsidRDefault="00AE20AA" w:rsidP="00EF13B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ветеран</w:t>
      </w:r>
      <w:r w:rsidR="003A518E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войны;</w:t>
      </w:r>
    </w:p>
    <w:p w:rsidR="001B630A" w:rsidRPr="00DD1A8B" w:rsidRDefault="001B630A" w:rsidP="00EF13B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средствами визуального искусства нравственному и патриотическому воспитанию молодёжи;</w:t>
      </w:r>
    </w:p>
    <w:p w:rsidR="00AC10E7" w:rsidRPr="00DD1A8B" w:rsidRDefault="00AC10E7" w:rsidP="00EF13B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ориентиров</w:t>
      </w:r>
      <w:r w:rsidR="001E469C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18E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мир и жизнь как высшие ценности;</w:t>
      </w:r>
    </w:p>
    <w:p w:rsidR="00AC10E7" w:rsidRPr="00DD1A8B" w:rsidRDefault="00AC10E7" w:rsidP="00EF13B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интереса к изучению истории Великой Отечественной войны, значения Победы в истории России ее влияние на формирование национального самосознания, осуществление связи поколений;</w:t>
      </w:r>
    </w:p>
    <w:p w:rsidR="00AC10E7" w:rsidRPr="00DD1A8B" w:rsidRDefault="00AC10E7" w:rsidP="00EF13B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критического отношения к современным военным конфликтам, умения выражать свою гражданскую позицию;</w:t>
      </w:r>
    </w:p>
    <w:p w:rsidR="00AC10E7" w:rsidRPr="00DD1A8B" w:rsidRDefault="00AE20AA" w:rsidP="00AE20AA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молодёжь к творческой деятельности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0AA" w:rsidRPr="00DD1A8B" w:rsidRDefault="00AE20AA" w:rsidP="00AE20AA">
      <w:pPr>
        <w:pStyle w:val="a5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конкурса является Нижневартовский государственный университет (далее – университет, НВГУ).</w:t>
      </w:r>
    </w:p>
    <w:p w:rsidR="00AE20AA" w:rsidRPr="00DD1A8B" w:rsidRDefault="00AE20AA" w:rsidP="00AE20A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E7" w:rsidRPr="00DD1A8B" w:rsidRDefault="00AC10E7" w:rsidP="00AE20A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конкурса</w:t>
      </w:r>
    </w:p>
    <w:p w:rsidR="00AE20AA" w:rsidRPr="00DD1A8B" w:rsidRDefault="00AE20AA" w:rsidP="00AE20AA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0AA" w:rsidRPr="00DD1A8B" w:rsidRDefault="001A0D77" w:rsidP="00AE20AA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</w:t>
      </w:r>
      <w:r w:rsidR="003A518E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курсе могут принять участие студенты и работники </w:t>
      </w:r>
      <w:proofErr w:type="spellStart"/>
      <w:r w:rsidR="003A518E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Нижневартовского</w:t>
      </w:r>
      <w:proofErr w:type="spellEnd"/>
      <w:r w:rsidR="003A518E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университета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20AA" w:rsidRPr="00DD1A8B" w:rsidRDefault="00AE20AA" w:rsidP="00AE20AA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победителей предусмотрено по трём  категориям:</w:t>
      </w:r>
    </w:p>
    <w:p w:rsidR="003A518E" w:rsidRPr="00DD1A8B" w:rsidRDefault="003A518E" w:rsidP="00EF13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</w:t>
      </w:r>
      <w:r w:rsidR="009950D2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518E" w:rsidRPr="00DD1A8B" w:rsidRDefault="001E469C" w:rsidP="00EF13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</w:t>
      </w:r>
      <w:r w:rsidR="003A518E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удожественная открытка</w:t>
      </w:r>
      <w:r w:rsidR="009950D2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518E" w:rsidRPr="00DD1A8B" w:rsidRDefault="003A518E" w:rsidP="00EF13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</w:p>
    <w:p w:rsidR="002376D9" w:rsidRPr="00DD1A8B" w:rsidRDefault="002376D9" w:rsidP="002376D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допускаются работы, отражающие тематику Великой Отечественной войны и прославляющие подвиг советского народа в борьбе против 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нацизма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6D9" w:rsidRPr="00DD1A8B" w:rsidRDefault="00AC512B" w:rsidP="002376D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76D9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творческие работы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мелки, смешанные техники и т.д.).</w:t>
      </w:r>
      <w:proofErr w:type="gramEnd"/>
    </w:p>
    <w:p w:rsidR="002376D9" w:rsidRPr="00DD1A8B" w:rsidRDefault="001A0D77" w:rsidP="002376D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6D9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быть подписаны с обратной стороны: фамилия, имя, отчество, подразделение, факультет, курс.</w:t>
      </w:r>
    </w:p>
    <w:p w:rsidR="002376D9" w:rsidRPr="00DD1A8B" w:rsidRDefault="001A0D77" w:rsidP="002376D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6D9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работ, принимаемых к рассмотрению от одного участника, — не более </w:t>
      </w:r>
      <w:r w:rsidR="00EA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 каждой номинации</w:t>
      </w:r>
      <w:r w:rsidR="002376D9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6D9" w:rsidRPr="00DD1A8B" w:rsidRDefault="002376D9" w:rsidP="002376D9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6D9" w:rsidRPr="00DD1A8B" w:rsidRDefault="002376D9" w:rsidP="002376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Организационное обеспечение Конкурса</w:t>
      </w:r>
    </w:p>
    <w:p w:rsidR="00313B5C" w:rsidRPr="00DD1A8B" w:rsidRDefault="00313B5C" w:rsidP="00313B5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0E7" w:rsidRPr="00DD1A8B" w:rsidRDefault="00313B5C" w:rsidP="00313B5C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работ, представленных на конкурсе должно соответствовать заданной теме. Работы принимаются</w:t>
      </w:r>
      <w:r w:rsidR="003A518E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Управлении по делам студентов 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(Ленина,56, отв. Еремин С.В.)  и </w:t>
      </w:r>
      <w:r w:rsidR="003A518E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факультете искусств и дизайна</w:t>
      </w:r>
      <w:r w:rsidR="001E469C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нтернациональная, д.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а. 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</w:t>
      </w:r>
      <w:r w:rsidR="00F0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Павловский О.В.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13B5C" w:rsidRPr="00DD1A8B" w:rsidRDefault="00313B5C" w:rsidP="00313B5C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жюри является Ректор НВГУ.</w:t>
      </w:r>
    </w:p>
    <w:p w:rsidR="00313B5C" w:rsidRPr="00DD1A8B" w:rsidRDefault="00313B5C" w:rsidP="00313B5C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конкурса:</w:t>
      </w:r>
    </w:p>
    <w:p w:rsidR="00313B5C" w:rsidRPr="00DD1A8B" w:rsidRDefault="00313B5C" w:rsidP="00313B5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работы, выполненные участниками Конкурса;</w:t>
      </w:r>
    </w:p>
    <w:p w:rsidR="00313B5C" w:rsidRPr="00DD1A8B" w:rsidRDefault="00313B5C" w:rsidP="00313B5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кандидатуры победителей и призёров Конкурса;</w:t>
      </w:r>
    </w:p>
    <w:p w:rsidR="00313B5C" w:rsidRPr="00DD1A8B" w:rsidRDefault="00313B5C" w:rsidP="00313B5C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конкурсе является открытой и публикуется на официальном сайте НВГУ.</w:t>
      </w:r>
    </w:p>
    <w:p w:rsidR="00313B5C" w:rsidRPr="00DD1A8B" w:rsidRDefault="00313B5C" w:rsidP="00313B5C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5C" w:rsidRPr="00DD1A8B" w:rsidRDefault="00313B5C" w:rsidP="00BA77C1">
      <w:pPr>
        <w:pStyle w:val="a5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7C1" w:rsidRPr="00DD1A8B" w:rsidRDefault="00BA77C1" w:rsidP="00BA77C1">
      <w:pPr>
        <w:pStyle w:val="a5"/>
        <w:numPr>
          <w:ilvl w:val="0"/>
          <w:numId w:val="7"/>
        </w:numPr>
        <w:spacing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подведения итогов Конкурса:</w:t>
      </w:r>
    </w:p>
    <w:p w:rsidR="00BA77C1" w:rsidRPr="00DD1A8B" w:rsidRDefault="00BA77C1" w:rsidP="00BA77C1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</w:t>
      </w:r>
      <w:r w:rsidR="00F0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73A9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</w:t>
      </w:r>
      <w:r w:rsidR="00F073A9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0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073A9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A77C1" w:rsidRPr="00DD1A8B" w:rsidRDefault="00BA77C1" w:rsidP="00BA77C1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конкурсных работ с </w:t>
      </w:r>
      <w:r w:rsidR="00EA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F073A9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1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</w:t>
      </w:r>
      <w:r w:rsidR="00F073A9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0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073A9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A77C1" w:rsidRPr="00DD1A8B" w:rsidRDefault="00BA77C1" w:rsidP="00BA77C1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подведения итогов конкурса создается жюри, в состав которого войдут: Горлов С.И., Карпов А.К., Ибрагимов И.М., Еремин С.В., </w:t>
      </w:r>
      <w:proofErr w:type="gramStart"/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Павловская</w:t>
      </w:r>
      <w:proofErr w:type="gramEnd"/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r w:rsidR="00F0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О.В.</w:t>
      </w:r>
    </w:p>
    <w:p w:rsidR="00BA77C1" w:rsidRPr="00DD1A8B" w:rsidRDefault="00BA77C1" w:rsidP="00BA77C1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конкурса и награждение победителей состоится </w:t>
      </w:r>
      <w:r w:rsidR="003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8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0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BA77C1" w:rsidRPr="00DD1A8B" w:rsidRDefault="00BA77C1" w:rsidP="00BA77C1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="001A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конкурсных 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пройдёт с </w:t>
      </w:r>
      <w:r w:rsidR="00323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по 1 июля в музее НВГУ. </w:t>
      </w:r>
    </w:p>
    <w:p w:rsidR="00BA77C1" w:rsidRPr="00DD1A8B" w:rsidRDefault="00BA77C1" w:rsidP="00BA77C1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и номинации конкурса.</w:t>
      </w:r>
    </w:p>
    <w:p w:rsidR="00BA77C1" w:rsidRPr="00DD1A8B" w:rsidRDefault="00BA77C1" w:rsidP="00DD1A8B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Помним! Гордимся!</w:t>
      </w:r>
    </w:p>
    <w:p w:rsidR="00BA77C1" w:rsidRPr="00DD1A8B" w:rsidRDefault="00BA77C1" w:rsidP="00DD1A8B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Великой Победы</w:t>
      </w:r>
      <w:r w:rsidR="00DD1A8B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A8B" w:rsidRPr="00DD1A8B" w:rsidRDefault="00DD1A8B" w:rsidP="00DD1A8B">
      <w:pPr>
        <w:pStyle w:val="a5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доверена память.</w:t>
      </w:r>
    </w:p>
    <w:p w:rsidR="00DD1A8B" w:rsidRPr="00DD1A8B" w:rsidRDefault="00EA5DD2" w:rsidP="00DD1A8B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A8B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конкурсным работам:</w:t>
      </w:r>
    </w:p>
    <w:p w:rsidR="00DD1A8B" w:rsidRPr="00DD1A8B" w:rsidRDefault="00DD1A8B" w:rsidP="00DD1A8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конкурс принимаются плакаты, выполненные на бумаге в формате: рисунок, открытка А4-А5; плакат -  А 2 (1/2 ватманского листа) и А</w:t>
      </w:r>
      <w:proofErr w:type="gramStart"/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(ватман).</w:t>
      </w:r>
    </w:p>
    <w:p w:rsidR="00DD1A8B" w:rsidRPr="00DD1A8B" w:rsidRDefault="00DD1A8B" w:rsidP="00DD1A8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кратким, лаконичным, оригинальным.</w:t>
      </w:r>
    </w:p>
    <w:p w:rsidR="00DD1A8B" w:rsidRPr="00DD1A8B" w:rsidRDefault="00DD1A8B" w:rsidP="00DD1A8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эмоциональной окраски, выраженной с помощью цвета, света, шрифта, рисунка и т.п.</w:t>
      </w:r>
    </w:p>
    <w:p w:rsidR="00BA77C1" w:rsidRPr="00DD1A8B" w:rsidRDefault="00BA77C1" w:rsidP="00BA77C1">
      <w:pPr>
        <w:pStyle w:val="a5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3A9" w:rsidRDefault="00F073A9" w:rsidP="00F073A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5DD2" w:rsidRDefault="00EA5DD2" w:rsidP="00F073A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0E7" w:rsidRPr="00DD1A8B" w:rsidRDefault="00AC10E7" w:rsidP="00313B5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работ:</w:t>
      </w:r>
    </w:p>
    <w:p w:rsidR="00AC10E7" w:rsidRPr="00DD1A8B" w:rsidRDefault="00DD1A8B" w:rsidP="00BA77C1">
      <w:pPr>
        <w:pStyle w:val="a5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</w:t>
      </w:r>
      <w:r w:rsidR="00EF13B6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10E7" w:rsidRPr="00DD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художественный рисунок, сопровождаемый кратким текстом, органически связанным с изображением и призывающим к определенным действиям.</w:t>
      </w:r>
    </w:p>
    <w:p w:rsidR="00AC10E7" w:rsidRPr="00DD1A8B" w:rsidRDefault="00AC10E7" w:rsidP="00EF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D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 графики, броское изображение на крупном листе с кратким пояснительным текстом, выполняемое в агитационных, рекламных, информационных или учебных целях.</w:t>
      </w:r>
    </w:p>
    <w:p w:rsidR="00AC10E7" w:rsidRPr="00DD1A8B" w:rsidRDefault="00AC10E7" w:rsidP="00EF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D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соответствие тематике конкурса;</w:t>
      </w:r>
    </w:p>
    <w:p w:rsidR="00DD1A8B" w:rsidRPr="00DD1A8B" w:rsidRDefault="00AC10E7" w:rsidP="00EF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D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соответствие жанру;</w:t>
      </w:r>
    </w:p>
    <w:p w:rsidR="00DD1A8B" w:rsidRPr="00DD1A8B" w:rsidRDefault="00DD1A8B" w:rsidP="00DD1A8B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индивидуально-выразительное решение;</w:t>
      </w:r>
    </w:p>
    <w:p w:rsidR="00AC10E7" w:rsidRPr="00DD1A8B" w:rsidRDefault="00AC10E7" w:rsidP="00EF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D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художественное исполнение;</w:t>
      </w:r>
    </w:p>
    <w:p w:rsidR="00AC10E7" w:rsidRDefault="00AC10E7" w:rsidP="00EF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D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степень воспитательного воздействия на зрителя.</w:t>
      </w:r>
    </w:p>
    <w:p w:rsidR="00DD1A8B" w:rsidRDefault="00DD1A8B" w:rsidP="00DD1A8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DD1A8B" w:rsidRDefault="00DD1A8B" w:rsidP="00DD1A8B">
      <w:pPr>
        <w:pStyle w:val="a5"/>
        <w:numPr>
          <w:ilvl w:val="1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определяет три победителей Конкурса – три лучшие работы (1,2,3 места). По решению жюри количество призовых мест может быть увеличено, а также утверждены специальные призы.</w:t>
      </w:r>
    </w:p>
    <w:p w:rsidR="00DD1A8B" w:rsidRDefault="00EA5DD2" w:rsidP="00DD1A8B">
      <w:pPr>
        <w:pStyle w:val="a5"/>
        <w:numPr>
          <w:ilvl w:val="1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получат </w:t>
      </w:r>
      <w:r w:rsidR="00F0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</w:t>
      </w:r>
      <w:r w:rsidR="00DD1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DD1A8B" w:rsidRPr="00DD1A8B" w:rsidRDefault="00EA5DD2" w:rsidP="00DD1A8B">
      <w:pPr>
        <w:pStyle w:val="a5"/>
        <w:numPr>
          <w:ilvl w:val="1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конкурса получат дипломы и призы.</w:t>
      </w:r>
    </w:p>
    <w:p w:rsidR="009950D2" w:rsidRDefault="009950D2" w:rsidP="00EF13B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BA77C1" w:rsidRPr="00AC10E7" w:rsidRDefault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A77C1" w:rsidRPr="00AC10E7" w:rsidSect="00F823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C0" w:rsidRDefault="00643EC0" w:rsidP="00A94CB5">
      <w:pPr>
        <w:spacing w:after="0" w:line="240" w:lineRule="auto"/>
      </w:pPr>
      <w:r>
        <w:separator/>
      </w:r>
    </w:p>
  </w:endnote>
  <w:endnote w:type="continuationSeparator" w:id="0">
    <w:p w:rsidR="00643EC0" w:rsidRDefault="00643EC0" w:rsidP="00A9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7078"/>
      <w:docPartObj>
        <w:docPartGallery w:val="Page Numbers (Bottom of Page)"/>
        <w:docPartUnique/>
      </w:docPartObj>
    </w:sdtPr>
    <w:sdtContent>
      <w:p w:rsidR="00A94CB5" w:rsidRDefault="00B910A5">
        <w:pPr>
          <w:pStyle w:val="a8"/>
          <w:jc w:val="right"/>
        </w:pPr>
        <w:fldSimple w:instr=" PAGE   \* MERGEFORMAT ">
          <w:r w:rsidR="0045246E">
            <w:rPr>
              <w:noProof/>
            </w:rPr>
            <w:t>3</w:t>
          </w:r>
        </w:fldSimple>
      </w:p>
    </w:sdtContent>
  </w:sdt>
  <w:p w:rsidR="00A94CB5" w:rsidRDefault="00A94C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C0" w:rsidRDefault="00643EC0" w:rsidP="00A94CB5">
      <w:pPr>
        <w:spacing w:after="0" w:line="240" w:lineRule="auto"/>
      </w:pPr>
      <w:r>
        <w:separator/>
      </w:r>
    </w:p>
  </w:footnote>
  <w:footnote w:type="continuationSeparator" w:id="0">
    <w:p w:rsidR="00643EC0" w:rsidRDefault="00643EC0" w:rsidP="00A9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408"/>
    <w:multiLevelType w:val="hybridMultilevel"/>
    <w:tmpl w:val="99A27A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B18DB"/>
    <w:multiLevelType w:val="hybridMultilevel"/>
    <w:tmpl w:val="7CF68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C2C25"/>
    <w:multiLevelType w:val="multilevel"/>
    <w:tmpl w:val="9F6A3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3769"/>
    <w:multiLevelType w:val="multilevel"/>
    <w:tmpl w:val="D2A8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351F"/>
    <w:multiLevelType w:val="multilevel"/>
    <w:tmpl w:val="0DC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B22A9"/>
    <w:multiLevelType w:val="multilevel"/>
    <w:tmpl w:val="D75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F1D25"/>
    <w:multiLevelType w:val="hybridMultilevel"/>
    <w:tmpl w:val="BBF2D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6F0674"/>
    <w:multiLevelType w:val="hybridMultilevel"/>
    <w:tmpl w:val="9E7A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0EA9"/>
    <w:multiLevelType w:val="hybridMultilevel"/>
    <w:tmpl w:val="2CE47B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C721D7"/>
    <w:multiLevelType w:val="hybridMultilevel"/>
    <w:tmpl w:val="E378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42F85"/>
    <w:multiLevelType w:val="hybridMultilevel"/>
    <w:tmpl w:val="5A6093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0E7"/>
    <w:rsid w:val="00092AA7"/>
    <w:rsid w:val="001803A5"/>
    <w:rsid w:val="001A0D77"/>
    <w:rsid w:val="001B630A"/>
    <w:rsid w:val="001E469C"/>
    <w:rsid w:val="002376D9"/>
    <w:rsid w:val="002A3C33"/>
    <w:rsid w:val="00313B5C"/>
    <w:rsid w:val="00323598"/>
    <w:rsid w:val="003A518E"/>
    <w:rsid w:val="003D76CF"/>
    <w:rsid w:val="0045246E"/>
    <w:rsid w:val="00510920"/>
    <w:rsid w:val="00527B40"/>
    <w:rsid w:val="00643EC0"/>
    <w:rsid w:val="00872830"/>
    <w:rsid w:val="008855C1"/>
    <w:rsid w:val="009950D2"/>
    <w:rsid w:val="00A94CB5"/>
    <w:rsid w:val="00AC10E7"/>
    <w:rsid w:val="00AC512B"/>
    <w:rsid w:val="00AE20AA"/>
    <w:rsid w:val="00B910A5"/>
    <w:rsid w:val="00B921CE"/>
    <w:rsid w:val="00BA77C1"/>
    <w:rsid w:val="00BF33C0"/>
    <w:rsid w:val="00CB0A52"/>
    <w:rsid w:val="00CC4A12"/>
    <w:rsid w:val="00DD1A8B"/>
    <w:rsid w:val="00EA5DD2"/>
    <w:rsid w:val="00EF13B6"/>
    <w:rsid w:val="00F073A9"/>
    <w:rsid w:val="00F46AC3"/>
    <w:rsid w:val="00F8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0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51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4CB5"/>
  </w:style>
  <w:style w:type="paragraph" w:styleId="a8">
    <w:name w:val="footer"/>
    <w:basedOn w:val="a"/>
    <w:link w:val="a9"/>
    <w:uiPriority w:val="99"/>
    <w:unhideWhenUsed/>
    <w:rsid w:val="00A9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5620A-4672-4040-BC10-83E90CB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Иавы а</dc:creator>
  <cp:lastModifiedBy>ereminsv</cp:lastModifiedBy>
  <cp:revision>8</cp:revision>
  <cp:lastPrinted>2018-04-10T04:44:00Z</cp:lastPrinted>
  <dcterms:created xsi:type="dcterms:W3CDTF">2018-03-26T06:26:00Z</dcterms:created>
  <dcterms:modified xsi:type="dcterms:W3CDTF">2018-04-10T04:44:00Z</dcterms:modified>
</cp:coreProperties>
</file>